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6" w:rsidRPr="00B1257D" w:rsidRDefault="00DE3B76" w:rsidP="00DE3B76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B1257D">
        <w:rPr>
          <w:rFonts w:ascii="Arial" w:hAnsi="Arial" w:cs="Arial"/>
          <w:b/>
          <w:sz w:val="22"/>
          <w:szCs w:val="22"/>
        </w:rPr>
        <w:t>Alla Commissione di Conciliazione POSTE ITALIANE - ASSOCIAZIONI DEI CONSUMATORI</w:t>
      </w:r>
    </w:p>
    <w:p w:rsidR="00DE3B76" w:rsidRDefault="00DE3B76" w:rsidP="00DE3B76">
      <w:pPr>
        <w:spacing w:line="360" w:lineRule="auto"/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B1257D">
        <w:rPr>
          <w:rFonts w:ascii="Arial" w:hAnsi="Arial" w:cs="Arial"/>
          <w:b/>
          <w:sz w:val="22"/>
          <w:szCs w:val="22"/>
        </w:rPr>
        <w:t>c/o Direzione Comunicazione di Poste Italiane</w:t>
      </w:r>
    </w:p>
    <w:p w:rsidR="00DE3B76" w:rsidRPr="00B1257D" w:rsidRDefault="00DE3B76" w:rsidP="00DE3B76">
      <w:pPr>
        <w:spacing w:line="360" w:lineRule="auto"/>
        <w:ind w:right="-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Viale Europa, 175 - 00144 Roma</w:t>
      </w:r>
    </w:p>
    <w:p w:rsidR="00DE3B76" w:rsidRPr="00E4655C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pStyle w:val="Titolo2"/>
        <w:spacing w:line="360" w:lineRule="auto"/>
        <w:ind w:right="-144"/>
        <w:rPr>
          <w:rFonts w:ascii="Arial" w:hAnsi="Arial" w:cs="Arial"/>
          <w:sz w:val="24"/>
          <w:szCs w:val="24"/>
        </w:rPr>
      </w:pPr>
      <w:r w:rsidRPr="00E4655C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E4655C">
        <w:rPr>
          <w:rFonts w:ascii="Arial" w:hAnsi="Arial" w:cs="Arial"/>
          <w:sz w:val="24"/>
          <w:szCs w:val="24"/>
        </w:rPr>
        <w:t>DI</w:t>
      </w:r>
      <w:proofErr w:type="spellEnd"/>
      <w:r w:rsidRPr="00E4655C">
        <w:rPr>
          <w:rFonts w:ascii="Arial" w:hAnsi="Arial" w:cs="Arial"/>
          <w:sz w:val="24"/>
          <w:szCs w:val="24"/>
        </w:rPr>
        <w:t xml:space="preserve"> CONCILIAZIONE</w:t>
      </w:r>
    </w:p>
    <w:p w:rsidR="00DE3B76" w:rsidRPr="00E4655C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 xml:space="preserve">Il </w:t>
      </w:r>
      <w:proofErr w:type="spellStart"/>
      <w:r w:rsidRPr="00E4655C">
        <w:rPr>
          <w:rFonts w:ascii="Arial" w:hAnsi="Arial" w:cs="Arial"/>
          <w:szCs w:val="24"/>
        </w:rPr>
        <w:t>sottoscritto………………………………………………</w:t>
      </w:r>
      <w:proofErr w:type="spellEnd"/>
      <w:r w:rsidRPr="00E4655C">
        <w:rPr>
          <w:rFonts w:ascii="Arial" w:hAnsi="Arial" w:cs="Arial"/>
          <w:szCs w:val="24"/>
        </w:rPr>
        <w:t>..</w:t>
      </w:r>
      <w:proofErr w:type="spellStart"/>
      <w:r w:rsidRPr="00E4655C">
        <w:rPr>
          <w:rFonts w:ascii="Arial" w:hAnsi="Arial" w:cs="Arial"/>
          <w:szCs w:val="24"/>
        </w:rPr>
        <w:t>nat….a……………………………….</w:t>
      </w:r>
      <w:proofErr w:type="spellEnd"/>
    </w:p>
    <w:p w:rsidR="00DE3B76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il……………residente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4655C">
        <w:rPr>
          <w:rFonts w:ascii="Arial" w:hAnsi="Arial" w:cs="Arial"/>
          <w:szCs w:val="24"/>
        </w:rPr>
        <w:t>a………………………</w:t>
      </w:r>
      <w:r>
        <w:rPr>
          <w:rFonts w:ascii="Arial" w:hAnsi="Arial" w:cs="Arial"/>
          <w:szCs w:val="24"/>
        </w:rPr>
        <w:t>….</w:t>
      </w:r>
      <w:r w:rsidRPr="00E4655C">
        <w:rPr>
          <w:rFonts w:ascii="Arial" w:hAnsi="Arial" w:cs="Arial"/>
          <w:szCs w:val="24"/>
        </w:rPr>
        <w:t>in…………….…………………Cap</w:t>
      </w:r>
      <w:proofErr w:type="spellEnd"/>
      <w:r w:rsidRPr="00E4655C">
        <w:rPr>
          <w:rFonts w:ascii="Arial" w:hAnsi="Arial" w:cs="Arial"/>
          <w:szCs w:val="24"/>
        </w:rPr>
        <w:t xml:space="preserve"> </w:t>
      </w:r>
      <w:proofErr w:type="spellStart"/>
      <w:r w:rsidRPr="00E4655C">
        <w:rPr>
          <w:rFonts w:ascii="Arial" w:hAnsi="Arial" w:cs="Arial"/>
          <w:szCs w:val="24"/>
        </w:rPr>
        <w:t>…………</w:t>
      </w:r>
      <w:proofErr w:type="spellEnd"/>
      <w:r w:rsidRPr="00E4655C">
        <w:rPr>
          <w:rFonts w:ascii="Arial" w:hAnsi="Arial" w:cs="Arial"/>
          <w:szCs w:val="24"/>
        </w:rPr>
        <w:t xml:space="preserve"> </w:t>
      </w:r>
    </w:p>
    <w:p w:rsidR="00DE3B76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essendosi recato nell’Ufficio Postale </w:t>
      </w:r>
      <w:proofErr w:type="spellStart"/>
      <w:r>
        <w:rPr>
          <w:rFonts w:ascii="Arial" w:hAnsi="Arial" w:cs="Arial"/>
          <w:szCs w:val="24"/>
        </w:rPr>
        <w:t>di…………………………………………………………</w:t>
      </w:r>
      <w:proofErr w:type="spellEnd"/>
      <w:r>
        <w:rPr>
          <w:rFonts w:ascii="Arial" w:hAnsi="Arial" w:cs="Arial"/>
          <w:szCs w:val="24"/>
        </w:rPr>
        <w:t>..</w:t>
      </w:r>
    </w:p>
    <w:p w:rsidR="00DE3B76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proofErr w:type="spellStart"/>
      <w:r>
        <w:rPr>
          <w:rFonts w:ascii="Arial" w:hAnsi="Arial" w:cs="Arial"/>
          <w:szCs w:val="24"/>
        </w:rPr>
        <w:t>giorno…………………</w:t>
      </w:r>
      <w:proofErr w:type="spellEnd"/>
    </w:p>
    <w:p w:rsidR="00DE3B76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Breve sintesi dell’accaduto e danni subiti di conseguenza </w:t>
      </w: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  <w:proofErr w:type="spellEnd"/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jc w:val="center"/>
        <w:rPr>
          <w:rFonts w:ascii="Arial" w:hAnsi="Arial" w:cs="Arial"/>
          <w:b/>
          <w:szCs w:val="24"/>
        </w:rPr>
      </w:pPr>
      <w:r w:rsidRPr="00E4655C">
        <w:rPr>
          <w:rFonts w:ascii="Arial" w:hAnsi="Arial" w:cs="Arial"/>
          <w:b/>
          <w:szCs w:val="24"/>
        </w:rPr>
        <w:t>CHIEDE</w:t>
      </w: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 xml:space="preserve">alla Commissione di Conciliazione di </w:t>
      </w:r>
      <w:r>
        <w:rPr>
          <w:rFonts w:ascii="Arial" w:hAnsi="Arial" w:cs="Arial"/>
          <w:szCs w:val="24"/>
        </w:rPr>
        <w:t xml:space="preserve">formulare un’ipotesi di accordo che risolva la sua controversia, </w:t>
      </w:r>
      <w:r w:rsidRPr="00E4655C">
        <w:rPr>
          <w:rFonts w:ascii="Arial" w:hAnsi="Arial" w:cs="Arial"/>
          <w:szCs w:val="24"/>
        </w:rPr>
        <w:t xml:space="preserve">a norma del vigente Regolamento di Conciliazione stabilito di comune accordo tra POSTE ITALIANE e le </w:t>
      </w:r>
      <w:r w:rsidRPr="00E4655C">
        <w:rPr>
          <w:rFonts w:ascii="Arial" w:hAnsi="Arial" w:cs="Arial"/>
          <w:caps/>
          <w:szCs w:val="24"/>
        </w:rPr>
        <w:t>Associazioni dei consumatori</w:t>
      </w:r>
      <w:r w:rsidRPr="00E4655C">
        <w:rPr>
          <w:rFonts w:ascii="Arial" w:hAnsi="Arial" w:cs="Arial"/>
          <w:szCs w:val="24"/>
        </w:rPr>
        <w:t xml:space="preserve"> aderenti all'iniziativa. Del Regolamento di Conciliazione sopra menzionato il sottoscritto dichiara di </w:t>
      </w:r>
      <w:r>
        <w:rPr>
          <w:rFonts w:ascii="Arial" w:hAnsi="Arial" w:cs="Arial"/>
          <w:szCs w:val="24"/>
        </w:rPr>
        <w:t xml:space="preserve">conoscerne ed accettarne </w:t>
      </w:r>
      <w:r w:rsidRPr="00E4655C">
        <w:rPr>
          <w:rFonts w:ascii="Arial" w:hAnsi="Arial" w:cs="Arial"/>
          <w:szCs w:val="24"/>
        </w:rPr>
        <w:t>integralmente il contenuto. Con la presente domanda il sottoscritto accetta, altresì, la composizione della Commissione di Conciliazione, formata dal rappresentante di POSTE ITALIANE S.p.A. nominato dall'azienda e dal rappresentante dell’Associazione dei consumatori</w:t>
      </w:r>
    </w:p>
    <w:p w:rsidR="00DE3B76" w:rsidRDefault="00DE3B76" w:rsidP="00DE3B76">
      <w:pPr>
        <w:ind w:right="-144"/>
        <w:rPr>
          <w:rFonts w:ascii="Arial" w:hAnsi="Arial" w:cs="Arial"/>
          <w:sz w:val="20"/>
        </w:rPr>
      </w:pPr>
    </w:p>
    <w:p w:rsidR="00DE3B76" w:rsidRDefault="00DE3B76" w:rsidP="00DE3B76">
      <w:pPr>
        <w:ind w:right="-144"/>
        <w:rPr>
          <w:rFonts w:ascii="Arial" w:hAnsi="Arial" w:cs="Arial"/>
          <w:sz w:val="20"/>
        </w:rPr>
        <w:sectPr w:rsidR="00DE3B76">
          <w:footerReference w:type="even" r:id="rId4"/>
          <w:footerReference w:type="default" r:id="rId5"/>
          <w:pgSz w:w="11906" w:h="16838"/>
          <w:pgMar w:top="993" w:right="1134" w:bottom="851" w:left="1134" w:header="720" w:footer="720" w:gutter="0"/>
          <w:cols w:space="720"/>
        </w:sectPr>
      </w:pP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t xml:space="preserve">□ </w:t>
      </w:r>
      <w:r w:rsidRPr="00210C88">
        <w:rPr>
          <w:rFonts w:ascii="Arial" w:hAnsi="Arial" w:cs="Arial"/>
          <w:sz w:val="18"/>
          <w:szCs w:val="18"/>
        </w:rPr>
        <w:t>ACU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ADICONSUM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ADOC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ADUSBEF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ALTROCONSUMO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ARCO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ASSOCONSUM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t>□ A</w:t>
      </w:r>
      <w:r w:rsidRPr="00210C88">
        <w:rPr>
          <w:rFonts w:ascii="Arial" w:hAnsi="Arial" w:cs="Arial"/>
          <w:sz w:val="18"/>
          <w:szCs w:val="18"/>
        </w:rPr>
        <w:t>SSOUTENTI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CASA DEL CONSUMATORE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 xml:space="preserve">CENTRO TUTELA CONSUMATORI 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CITTADINANZATTIVA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CODACONS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CODICI</w:t>
      </w:r>
    </w:p>
    <w:p w:rsidR="00DE3B76" w:rsidRPr="00210C88" w:rsidRDefault="00DE3B76" w:rsidP="00DE3B76">
      <w:pPr>
        <w:ind w:left="284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CONFCONSUMATORI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t xml:space="preserve">□ </w:t>
      </w:r>
      <w:r w:rsidRPr="00210C88">
        <w:rPr>
          <w:rFonts w:ascii="Arial" w:hAnsi="Arial" w:cs="Arial"/>
          <w:sz w:val="18"/>
          <w:szCs w:val="18"/>
        </w:rPr>
        <w:t>FEDERCONSUMATORI</w:t>
      </w:r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smartTag w:uri="urn:schemas-microsoft-com:office:smarttags" w:element="PersonName">
        <w:smartTagPr>
          <w:attr w:name="ProductID" w:val="Lega Consumatori"/>
        </w:smartTagPr>
        <w:r w:rsidRPr="00210C88">
          <w:rPr>
            <w:rFonts w:ascii="Arial" w:hAnsi="Arial" w:cs="Arial"/>
            <w:sz w:val="18"/>
            <w:szCs w:val="18"/>
          </w:rPr>
          <w:t>LEGA CONSUMATORI</w:t>
        </w:r>
      </w:smartTag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smartTag w:uri="urn:schemas-microsoft-com:office:smarttags" w:element="PersonName">
        <w:smartTagPr>
          <w:attr w:name="ProductID" w:val="Movimento Consumatori"/>
        </w:smartTagPr>
        <w:r w:rsidRPr="00210C88">
          <w:rPr>
            <w:rFonts w:ascii="Arial" w:hAnsi="Arial" w:cs="Arial"/>
            <w:sz w:val="18"/>
            <w:szCs w:val="18"/>
          </w:rPr>
          <w:t>MOVIMENTO CONSUMATORI</w:t>
        </w:r>
      </w:smartTag>
    </w:p>
    <w:p w:rsidR="00DE3B76" w:rsidRPr="00210C88" w:rsidRDefault="00DE3B76" w:rsidP="00DE3B76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MOVIMENTO DIFESA DEL CITTADINO</w:t>
      </w: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□ </w:t>
      </w:r>
      <w:r w:rsidRPr="00210C88">
        <w:rPr>
          <w:rFonts w:ascii="Arial" w:hAnsi="Arial" w:cs="Arial"/>
          <w:sz w:val="18"/>
          <w:szCs w:val="18"/>
        </w:rPr>
        <w:t>UNIONE NAZ</w:t>
      </w:r>
      <w:r>
        <w:rPr>
          <w:rFonts w:ascii="Arial" w:hAnsi="Arial" w:cs="Arial"/>
          <w:sz w:val="18"/>
          <w:szCs w:val="18"/>
        </w:rPr>
        <w:t>IONALE CONSUMATORI</w:t>
      </w:r>
    </w:p>
    <w:p w:rsidR="00DE3B76" w:rsidRDefault="00DE3B76" w:rsidP="00DE3B76">
      <w:pPr>
        <w:ind w:right="-144"/>
        <w:rPr>
          <w:rFonts w:ascii="Arial" w:hAnsi="Arial" w:cs="Arial"/>
          <w:szCs w:val="24"/>
        </w:rPr>
        <w:sectPr w:rsidR="00DE3B76" w:rsidSect="00210C88">
          <w:type w:val="continuous"/>
          <w:pgSz w:w="11906" w:h="16838"/>
          <w:pgMar w:top="993" w:right="1134" w:bottom="851" w:left="1134" w:header="720" w:footer="720" w:gutter="0"/>
          <w:cols w:num="3" w:space="271" w:equalWidth="0">
            <w:col w:w="1701" w:space="271"/>
            <w:col w:w="3481" w:space="273"/>
            <w:col w:w="3912"/>
          </w:cols>
        </w:sect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Scegliere l’Associazione barrando la casella desiderata</w:t>
      </w: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2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lastRenderedPageBreak/>
        <w:t>Il sottoscritto dichiara di non aver presentato ricorso all’autorità giudiziaria per dirimere la controversia in questione e si impegna a comunicare preventivamente alla Commissione la rinuncia alla domanda, qualora intenda adire l’autorità giudiziaria.</w:t>
      </w:r>
    </w:p>
    <w:p w:rsidR="00DE3B76" w:rsidRPr="00E4655C" w:rsidRDefault="00DE3B76" w:rsidP="00DE3B76">
      <w:pPr>
        <w:ind w:right="-2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 xml:space="preserve">Ai fini del procedimento di Conciliazione, il sottoscritto comunica di seguito il recapito presso il quale dovrà essergli inviata la proposta di Conciliazione o  il verbale di mancato accordo a norma dell'art. 3 commi </w:t>
      </w:r>
      <w:r>
        <w:rPr>
          <w:rFonts w:ascii="Arial" w:hAnsi="Arial" w:cs="Arial"/>
          <w:szCs w:val="24"/>
        </w:rPr>
        <w:t>5</w:t>
      </w:r>
      <w:r w:rsidRPr="00E4655C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>6</w:t>
      </w:r>
      <w:r w:rsidRPr="00E4655C">
        <w:rPr>
          <w:rFonts w:ascii="Arial" w:hAnsi="Arial" w:cs="Arial"/>
          <w:szCs w:val="24"/>
        </w:rPr>
        <w:t xml:space="preserve"> del Regolamento di Conciliazione. A questo stesso indirizzo verrà inviato l’eventuale Assegno Postale riconosciuto quale rimborso per </w:t>
      </w:r>
      <w:smartTag w:uri="urn:schemas-microsoft-com:office:smarttags" w:element="PersonName">
        <w:smartTagPr>
          <w:attr w:name="ProductID" w:val="la controversia. Per"/>
        </w:smartTagPr>
        <w:r w:rsidRPr="00E4655C">
          <w:rPr>
            <w:rFonts w:ascii="Arial" w:hAnsi="Arial" w:cs="Arial"/>
            <w:szCs w:val="24"/>
          </w:rPr>
          <w:t>la controversia. Per</w:t>
        </w:r>
      </w:smartTag>
      <w:r w:rsidRPr="00E4655C">
        <w:rPr>
          <w:rFonts w:ascii="Arial" w:hAnsi="Arial" w:cs="Arial"/>
          <w:szCs w:val="24"/>
        </w:rPr>
        <w:t xml:space="preserve"> i titolari di conto Bancoposta indicare il numero di Conto Corrente Postale dove ricevere il rimborso.</w:t>
      </w:r>
    </w:p>
    <w:p w:rsidR="00DE3B76" w:rsidRPr="00E4655C" w:rsidRDefault="00DE3B76" w:rsidP="00DE3B76">
      <w:pPr>
        <w:ind w:right="-1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Via…………………………………………………………………………………Città……………</w:t>
      </w:r>
      <w:proofErr w:type="spellEnd"/>
    </w:p>
    <w:p w:rsidR="00DE3B76" w:rsidRPr="00E4655C" w:rsidRDefault="00DE3B76" w:rsidP="00DE3B76">
      <w:pPr>
        <w:ind w:right="-1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Provincia……………………………Cap……………………Telefono…………………………</w:t>
      </w:r>
      <w:proofErr w:type="spellEnd"/>
      <w:r w:rsidRPr="00E4655C">
        <w:rPr>
          <w:rFonts w:ascii="Arial" w:hAnsi="Arial" w:cs="Arial"/>
          <w:szCs w:val="24"/>
        </w:rPr>
        <w:t>..</w:t>
      </w:r>
    </w:p>
    <w:p w:rsidR="00DE3B76" w:rsidRPr="00E4655C" w:rsidRDefault="00DE3B76" w:rsidP="00DE3B76">
      <w:pPr>
        <w:ind w:right="-1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>Numero di Conto Corrente Postale (solo per i correntisti Bancoposta)</w:t>
      </w:r>
      <w:proofErr w:type="spellStart"/>
      <w:r w:rsidRPr="00E4655C">
        <w:rPr>
          <w:rFonts w:ascii="Arial" w:hAnsi="Arial" w:cs="Arial"/>
          <w:szCs w:val="24"/>
        </w:rPr>
        <w:t>…………………</w:t>
      </w:r>
      <w:proofErr w:type="spellEnd"/>
      <w:r w:rsidRPr="00E4655C">
        <w:rPr>
          <w:rFonts w:ascii="Arial" w:hAnsi="Arial" w:cs="Arial"/>
          <w:szCs w:val="24"/>
        </w:rPr>
        <w:t>..</w:t>
      </w:r>
    </w:p>
    <w:p w:rsidR="00DE3B76" w:rsidRDefault="00DE3B76" w:rsidP="00DE3B76">
      <w:pPr>
        <w:ind w:right="-1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>Alla presente il sottoscritto allega copia della documentazione, riguardan</w:t>
      </w:r>
      <w:r>
        <w:rPr>
          <w:rFonts w:ascii="Arial" w:hAnsi="Arial" w:cs="Arial"/>
          <w:szCs w:val="24"/>
        </w:rPr>
        <w:t>te l'oggetto della controversia</w:t>
      </w:r>
    </w:p>
    <w:p w:rsidR="00DE3B76" w:rsidRPr="00E4655C" w:rsidRDefault="00DE3B76" w:rsidP="00DE3B76">
      <w:pPr>
        <w:ind w:right="-1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pStyle w:val="Corpodeltesto3"/>
        <w:spacing w:line="240" w:lineRule="auto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…………………………………………</w:t>
      </w:r>
      <w:proofErr w:type="spellEnd"/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…………………………</w:t>
      </w:r>
      <w:proofErr w:type="spellEnd"/>
      <w:r w:rsidRPr="00E4655C">
        <w:rPr>
          <w:rFonts w:ascii="Arial" w:hAnsi="Arial" w:cs="Arial"/>
          <w:szCs w:val="24"/>
        </w:rPr>
        <w:t xml:space="preserve">, </w:t>
      </w:r>
      <w:proofErr w:type="spellStart"/>
      <w:r w:rsidRPr="00E4655C">
        <w:rPr>
          <w:rFonts w:ascii="Arial" w:hAnsi="Arial" w:cs="Arial"/>
          <w:szCs w:val="24"/>
        </w:rPr>
        <w:t>addì………………</w:t>
      </w:r>
      <w:proofErr w:type="spellEnd"/>
      <w:r w:rsidRPr="00E4655C">
        <w:rPr>
          <w:rFonts w:ascii="Arial" w:hAnsi="Arial" w:cs="Arial"/>
          <w:szCs w:val="24"/>
        </w:rPr>
        <w:t xml:space="preserve">                                              Firma (il Cliente)</w:t>
      </w: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pBdr>
          <w:bottom w:val="single" w:sz="6" w:space="1" w:color="auto"/>
        </w:pBd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spacing w:line="360" w:lineRule="auto"/>
        <w:ind w:right="-144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 xml:space="preserve">CODICE </w:t>
      </w:r>
      <w:proofErr w:type="spellStart"/>
      <w:r w:rsidRPr="00E4655C">
        <w:rPr>
          <w:rFonts w:ascii="Arial" w:hAnsi="Arial" w:cs="Arial"/>
          <w:szCs w:val="24"/>
        </w:rPr>
        <w:t>FRAZIONARIO</w:t>
      </w:r>
      <w:r>
        <w:rPr>
          <w:rFonts w:ascii="Arial" w:hAnsi="Arial" w:cs="Arial"/>
          <w:szCs w:val="24"/>
        </w:rPr>
        <w:t>……………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………</w:t>
      </w:r>
      <w:proofErr w:type="spellEnd"/>
      <w:r>
        <w:rPr>
          <w:rFonts w:ascii="Arial" w:hAnsi="Arial" w:cs="Arial"/>
          <w:szCs w:val="24"/>
        </w:rPr>
        <w:t>.         UP..</w:t>
      </w:r>
      <w:proofErr w:type="spellStart"/>
      <w:r w:rsidRPr="00E4655C"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>…</w:t>
      </w:r>
      <w:proofErr w:type="spellEnd"/>
      <w:r>
        <w:rPr>
          <w:rFonts w:ascii="Arial" w:hAnsi="Arial" w:cs="Arial"/>
          <w:szCs w:val="24"/>
        </w:rPr>
        <w:t>.</w:t>
      </w:r>
    </w:p>
    <w:p w:rsidR="00DE3B76" w:rsidRPr="00E4655C" w:rsidRDefault="00DE3B76" w:rsidP="00DE3B76">
      <w:pPr>
        <w:spacing w:line="360" w:lineRule="auto"/>
        <w:ind w:right="-144"/>
        <w:jc w:val="left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>(Da compilarsi a cura dell’operatore dell’Ufficio Postale che riceve la domanda)</w:t>
      </w: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ind w:right="-144"/>
        <w:rPr>
          <w:rFonts w:ascii="Arial" w:hAnsi="Arial" w:cs="Arial"/>
          <w:szCs w:val="24"/>
        </w:rPr>
      </w:pPr>
    </w:p>
    <w:p w:rsidR="00DE3B76" w:rsidRPr="00E4655C" w:rsidRDefault="00DE3B76" w:rsidP="00DE3B76">
      <w:pPr>
        <w:rPr>
          <w:rFonts w:ascii="Arial" w:hAnsi="Arial" w:cs="Arial"/>
          <w:szCs w:val="24"/>
        </w:rPr>
      </w:pPr>
    </w:p>
    <w:p w:rsidR="00DE3B76" w:rsidRPr="00E4655C" w:rsidRDefault="00DE3B76" w:rsidP="00DE3B76">
      <w:pPr>
        <w:spacing w:line="360" w:lineRule="auto"/>
        <w:ind w:right="-144"/>
        <w:jc w:val="left"/>
        <w:rPr>
          <w:rFonts w:ascii="Arial" w:hAnsi="Arial" w:cs="Arial"/>
          <w:szCs w:val="24"/>
        </w:rPr>
      </w:pPr>
      <w:proofErr w:type="spellStart"/>
      <w:r w:rsidRPr="00E4655C">
        <w:rPr>
          <w:rFonts w:ascii="Arial" w:hAnsi="Arial" w:cs="Arial"/>
          <w:szCs w:val="24"/>
        </w:rPr>
        <w:t>ASSOCIAZIONE…………………………………</w:t>
      </w:r>
      <w:proofErr w:type="spellEnd"/>
      <w:r w:rsidRPr="00E4655C">
        <w:rPr>
          <w:rFonts w:ascii="Arial" w:hAnsi="Arial" w:cs="Arial"/>
          <w:szCs w:val="24"/>
        </w:rPr>
        <w:t xml:space="preserve">          </w:t>
      </w:r>
      <w:proofErr w:type="spellStart"/>
      <w:r w:rsidRPr="00E4655C">
        <w:rPr>
          <w:rFonts w:ascii="Arial" w:hAnsi="Arial" w:cs="Arial"/>
          <w:szCs w:val="24"/>
        </w:rPr>
        <w:t>Firma………………………………………………</w:t>
      </w:r>
      <w:proofErr w:type="spellEnd"/>
    </w:p>
    <w:p w:rsidR="00DE3B76" w:rsidRPr="00E4655C" w:rsidRDefault="00DE3B76" w:rsidP="00DE3B76">
      <w:pPr>
        <w:spacing w:line="360" w:lineRule="auto"/>
        <w:ind w:right="-144"/>
        <w:jc w:val="left"/>
        <w:rPr>
          <w:rFonts w:ascii="Arial" w:hAnsi="Arial" w:cs="Arial"/>
          <w:szCs w:val="24"/>
        </w:rPr>
      </w:pPr>
      <w:r w:rsidRPr="00E4655C">
        <w:rPr>
          <w:rFonts w:ascii="Arial" w:hAnsi="Arial" w:cs="Arial"/>
          <w:szCs w:val="24"/>
        </w:rPr>
        <w:t>(Da compilarsi a cura dell’addetto dell’Associazione che riceve la domanda)</w:t>
      </w:r>
    </w:p>
    <w:p w:rsidR="00DE3B76" w:rsidRDefault="00DE3B76" w:rsidP="00DE3B76">
      <w:pPr>
        <w:ind w:right="-144"/>
        <w:jc w:val="left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jc w:val="left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jc w:val="left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jc w:val="left"/>
        <w:rPr>
          <w:rFonts w:ascii="Arial" w:hAnsi="Arial" w:cs="Arial"/>
          <w:szCs w:val="24"/>
        </w:rPr>
      </w:pPr>
    </w:p>
    <w:p w:rsidR="00DE3B76" w:rsidRDefault="00DE3B76" w:rsidP="00DE3B76">
      <w:pPr>
        <w:ind w:right="-144"/>
        <w:jc w:val="left"/>
        <w:rPr>
          <w:rFonts w:ascii="Arial" w:hAnsi="Arial" w:cs="Arial"/>
          <w:szCs w:val="24"/>
        </w:rPr>
      </w:pPr>
    </w:p>
    <w:p w:rsidR="00DE3B76" w:rsidRPr="00DA2144" w:rsidRDefault="00DE3B76" w:rsidP="00DE3B76">
      <w:pPr>
        <w:ind w:right="-144"/>
        <w:rPr>
          <w:rFonts w:ascii="Arial" w:hAnsi="Arial" w:cs="Arial"/>
          <w:sz w:val="20"/>
        </w:rPr>
      </w:pPr>
      <w:r w:rsidRPr="00DA2144">
        <w:rPr>
          <w:rFonts w:ascii="Arial" w:hAnsi="Arial" w:cs="Arial"/>
          <w:sz w:val="20"/>
        </w:rPr>
        <w:t>Poste Italiane Spa e l’Associazione dei consumatori da lei prescelta, in qualità di titolari del trattamento dei dati, la informano che i dati personali da lei forniti nel modulo di domanda di Conciliazione saranno trattati, con modalità cartacee e/o elettroniche esclusivamente per l’espletamento della procedura di Conciliazione. Il conferimento dei dati è obbligatorio. In caso di mancato conferimento non sarà possibile espletare la procedura di Conciliazione.</w:t>
      </w:r>
    </w:p>
    <w:p w:rsidR="00EB3C26" w:rsidRPr="00DE3B76" w:rsidRDefault="00DE3B76" w:rsidP="00DE3B76">
      <w:pPr>
        <w:ind w:right="-144"/>
        <w:rPr>
          <w:rFonts w:ascii="Arial" w:hAnsi="Arial" w:cs="Arial"/>
          <w:sz w:val="20"/>
        </w:rPr>
      </w:pPr>
      <w:r w:rsidRPr="00DA2144">
        <w:rPr>
          <w:rFonts w:ascii="Arial" w:hAnsi="Arial" w:cs="Arial"/>
          <w:sz w:val="20"/>
        </w:rPr>
        <w:t xml:space="preserve">Le suddetta attività saranno svolte in qualità di incaricati, dagli operatori degli Uffici Postali presso i quali è presentata la domanda di Conciliazione. Titolare del trattamento è Poste Italiane Spa. Responsabile è il responsabile della funzione Eventi e Rappresentanza della Direzione Comunicazione con sede in Roma, viale Europa, 175. Al suddetto responsabile lei potrà rivolgersi per esercitare i diritti previsti dall’art. 7 del </w:t>
      </w:r>
      <w:proofErr w:type="spellStart"/>
      <w:r w:rsidRPr="00DA2144">
        <w:rPr>
          <w:rFonts w:ascii="Arial" w:hAnsi="Arial" w:cs="Arial"/>
          <w:sz w:val="20"/>
        </w:rPr>
        <w:t>D.LG.</w:t>
      </w:r>
      <w:proofErr w:type="spellEnd"/>
      <w:r w:rsidRPr="00DA2144">
        <w:rPr>
          <w:rFonts w:ascii="Arial" w:hAnsi="Arial" w:cs="Arial"/>
          <w:sz w:val="20"/>
        </w:rPr>
        <w:t xml:space="preserve"> 196/2003, tra i quali, ad esempio, la conferma dell’esistenza o meno dei dati che la riguardano, l’aggiornamento, la rettificazione, l’integrazione o la cancellazione dei dati per motivi legittimi. Allo stesso responsabile potrà rivolgersi per conoscere i nominativi degli eventuali, ulteriori responsabili del trattamento.</w:t>
      </w:r>
    </w:p>
    <w:sectPr w:rsidR="00EB3C26" w:rsidRPr="00DE3B76" w:rsidSect="0025700D">
      <w:type w:val="continuous"/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37" w:rsidRDefault="00DE3B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5B37" w:rsidRDefault="00DE3B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37" w:rsidRDefault="00DE3B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45B37" w:rsidRDefault="00DE3B76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E3B76"/>
    <w:rsid w:val="002F788D"/>
    <w:rsid w:val="00853DC4"/>
    <w:rsid w:val="00DE3B76"/>
    <w:rsid w:val="00E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76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E3B76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E3B76"/>
    <w:rPr>
      <w:rFonts w:ascii="Comic Sans MS" w:eastAsia="Times New Roman" w:hAnsi="Comic Sans MS" w:cs="Times New Roman"/>
      <w:b/>
      <w:bCs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E3B76"/>
    <w:pPr>
      <w:spacing w:line="360" w:lineRule="auto"/>
      <w:ind w:right="-144"/>
    </w:pPr>
  </w:style>
  <w:style w:type="character" w:customStyle="1" w:styleId="Corpodeltesto3Carattere">
    <w:name w:val="Corpo del testo 3 Carattere"/>
    <w:basedOn w:val="Carpredefinitoparagrafo"/>
    <w:link w:val="Corpodeltesto3"/>
    <w:rsid w:val="00DE3B76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E3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3B76"/>
    <w:rPr>
      <w:rFonts w:ascii="Comic Sans MS" w:eastAsia="Times New Roman" w:hAnsi="Comic Sans M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E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2011-06-17T13:16:00Z</dcterms:created>
  <dcterms:modified xsi:type="dcterms:W3CDTF">2011-06-17T13:17:00Z</dcterms:modified>
</cp:coreProperties>
</file>